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EC" w:rsidRDefault="00FC0EEC">
      <w:pPr>
        <w:rPr>
          <w:sz w:val="24"/>
          <w:szCs w:val="24"/>
        </w:rPr>
      </w:pPr>
      <w:r>
        <w:rPr>
          <w:sz w:val="24"/>
          <w:szCs w:val="24"/>
        </w:rPr>
        <w:t>Kennedy Junior High School</w:t>
      </w:r>
    </w:p>
    <w:p w:rsidR="005B5C07" w:rsidRDefault="00FC0EEC">
      <w:pPr>
        <w:rPr>
          <w:sz w:val="24"/>
          <w:szCs w:val="24"/>
        </w:rPr>
      </w:pPr>
      <w:r>
        <w:rPr>
          <w:sz w:val="24"/>
          <w:szCs w:val="24"/>
        </w:rPr>
        <w:t>Community Council Meeting</w:t>
      </w:r>
    </w:p>
    <w:p w:rsidR="00FC0EEC" w:rsidRDefault="00FC0EEC">
      <w:pPr>
        <w:rPr>
          <w:sz w:val="24"/>
          <w:szCs w:val="24"/>
        </w:rPr>
      </w:pPr>
      <w:r>
        <w:rPr>
          <w:sz w:val="24"/>
          <w:szCs w:val="24"/>
        </w:rPr>
        <w:t>November 15, 2012</w:t>
      </w:r>
    </w:p>
    <w:p w:rsidR="00FC0EEC" w:rsidRDefault="00FC0EEC">
      <w:pPr>
        <w:rPr>
          <w:sz w:val="24"/>
          <w:szCs w:val="24"/>
        </w:rPr>
      </w:pPr>
      <w:r>
        <w:rPr>
          <w:sz w:val="24"/>
          <w:szCs w:val="24"/>
        </w:rPr>
        <w:t xml:space="preserve">Members present: </w:t>
      </w:r>
      <w:r>
        <w:rPr>
          <w:sz w:val="24"/>
          <w:szCs w:val="24"/>
        </w:rPr>
        <w:tab/>
        <w:t xml:space="preserve">Claudette Connell, </w:t>
      </w:r>
      <w:proofErr w:type="spellStart"/>
      <w:r>
        <w:rPr>
          <w:sz w:val="24"/>
          <w:szCs w:val="24"/>
        </w:rPr>
        <w:t>MaryAnne</w:t>
      </w:r>
      <w:proofErr w:type="spellEnd"/>
      <w:r>
        <w:rPr>
          <w:sz w:val="24"/>
          <w:szCs w:val="24"/>
        </w:rPr>
        <w:t xml:space="preserve"> Stevens, Sherri Rausch</w:t>
      </w:r>
    </w:p>
    <w:p w:rsidR="00FC0EEC" w:rsidRDefault="00FC0EEC">
      <w:pPr>
        <w:rPr>
          <w:sz w:val="24"/>
          <w:szCs w:val="24"/>
        </w:rPr>
      </w:pPr>
      <w:r>
        <w:rPr>
          <w:sz w:val="24"/>
          <w:szCs w:val="24"/>
        </w:rPr>
        <w:t>Kennedy received two applications of inquiry about the Community Council</w:t>
      </w:r>
      <w:r w:rsidR="00EE42A3">
        <w:rPr>
          <w:sz w:val="24"/>
          <w:szCs w:val="24"/>
        </w:rPr>
        <w:t xml:space="preserve"> representatives</w:t>
      </w:r>
      <w:r>
        <w:rPr>
          <w:sz w:val="24"/>
          <w:szCs w:val="24"/>
        </w:rPr>
        <w:t xml:space="preserve">.  </w:t>
      </w:r>
      <w:r w:rsidR="00EE42A3">
        <w:rPr>
          <w:sz w:val="24"/>
          <w:szCs w:val="24"/>
        </w:rPr>
        <w:t xml:space="preserve">One applicant declined involvement after researching the responsibilities of the committee.  </w:t>
      </w:r>
      <w:r w:rsidR="00EE42A3">
        <w:rPr>
          <w:sz w:val="24"/>
          <w:szCs w:val="24"/>
        </w:rPr>
        <w:t xml:space="preserve">Sherri Rausch was welcomed to the committee this year.  </w:t>
      </w:r>
    </w:p>
    <w:p w:rsidR="00FC0EEC" w:rsidRDefault="00FC0EEC">
      <w:pPr>
        <w:rPr>
          <w:sz w:val="24"/>
          <w:szCs w:val="24"/>
        </w:rPr>
      </w:pPr>
      <w:r>
        <w:rPr>
          <w:sz w:val="24"/>
          <w:szCs w:val="24"/>
        </w:rPr>
        <w:t>Members reviewed SSAP Budget, and budget was approved as presented.</w:t>
      </w:r>
    </w:p>
    <w:p w:rsidR="00FC0EEC" w:rsidRDefault="00FC0EEC" w:rsidP="00FC0EEC">
      <w:pPr>
        <w:pStyle w:val="ListParagraph"/>
        <w:numPr>
          <w:ilvl w:val="0"/>
          <w:numId w:val="1"/>
        </w:numPr>
        <w:rPr>
          <w:sz w:val="24"/>
          <w:szCs w:val="24"/>
        </w:rPr>
      </w:pPr>
      <w:r>
        <w:rPr>
          <w:sz w:val="24"/>
          <w:szCs w:val="24"/>
        </w:rPr>
        <w:t>Focus on improving CRT scores this year</w:t>
      </w:r>
    </w:p>
    <w:p w:rsidR="00FC0EEC" w:rsidRDefault="00FC0EEC" w:rsidP="00FC0EEC">
      <w:pPr>
        <w:pStyle w:val="ListParagraph"/>
        <w:numPr>
          <w:ilvl w:val="0"/>
          <w:numId w:val="1"/>
        </w:numPr>
        <w:rPr>
          <w:sz w:val="24"/>
          <w:szCs w:val="24"/>
        </w:rPr>
      </w:pPr>
      <w:r>
        <w:rPr>
          <w:sz w:val="24"/>
          <w:szCs w:val="24"/>
        </w:rPr>
        <w:t>Large part of budget included funding teachers teaching an extra period to decrease class sizes in English classes, and funding two aides.</w:t>
      </w:r>
    </w:p>
    <w:p w:rsidR="00EE42A3" w:rsidRDefault="00EE42A3" w:rsidP="00EE42A3">
      <w:pPr>
        <w:rPr>
          <w:sz w:val="24"/>
          <w:szCs w:val="24"/>
        </w:rPr>
      </w:pPr>
      <w:r>
        <w:rPr>
          <w:sz w:val="24"/>
          <w:szCs w:val="24"/>
        </w:rPr>
        <w:t xml:space="preserve">New Common Core Math is being implemented this year.  Teachers are still learning how to best incorporate it into their classrooms.  Parents are confused when helping students too until it is understood better.  </w:t>
      </w:r>
    </w:p>
    <w:p w:rsidR="00EE42A3" w:rsidRDefault="00EE42A3" w:rsidP="00EE42A3">
      <w:pPr>
        <w:rPr>
          <w:sz w:val="24"/>
          <w:szCs w:val="24"/>
        </w:rPr>
      </w:pPr>
      <w:r>
        <w:rPr>
          <w:sz w:val="24"/>
          <w:szCs w:val="24"/>
        </w:rPr>
        <w:t>Ms. Stevens will obtain new Community Council Handbooks for the committee.</w:t>
      </w:r>
    </w:p>
    <w:p w:rsidR="00EE42A3" w:rsidRDefault="00EE42A3" w:rsidP="00EE42A3">
      <w:pPr>
        <w:rPr>
          <w:sz w:val="24"/>
          <w:szCs w:val="24"/>
        </w:rPr>
      </w:pPr>
      <w:r>
        <w:rPr>
          <w:sz w:val="24"/>
          <w:szCs w:val="24"/>
        </w:rPr>
        <w:t>Looking ahead:</w:t>
      </w:r>
    </w:p>
    <w:p w:rsidR="00EE42A3" w:rsidRDefault="00EE42A3" w:rsidP="00EE42A3">
      <w:pPr>
        <w:pStyle w:val="ListParagraph"/>
        <w:numPr>
          <w:ilvl w:val="0"/>
          <w:numId w:val="2"/>
        </w:numPr>
        <w:rPr>
          <w:sz w:val="24"/>
          <w:szCs w:val="24"/>
        </w:rPr>
      </w:pPr>
      <w:r>
        <w:rPr>
          <w:sz w:val="24"/>
          <w:szCs w:val="24"/>
        </w:rPr>
        <w:t>Questions concerning enrollment for 9</w:t>
      </w:r>
      <w:r w:rsidRPr="00EE42A3">
        <w:rPr>
          <w:sz w:val="24"/>
          <w:szCs w:val="24"/>
          <w:vertAlign w:val="superscript"/>
        </w:rPr>
        <w:t>th</w:t>
      </w:r>
      <w:r>
        <w:rPr>
          <w:sz w:val="24"/>
          <w:szCs w:val="24"/>
        </w:rPr>
        <w:t xml:space="preserve"> grade at Kennedy because of the change in 9</w:t>
      </w:r>
      <w:r w:rsidRPr="00EE42A3">
        <w:rPr>
          <w:sz w:val="24"/>
          <w:szCs w:val="24"/>
          <w:vertAlign w:val="superscript"/>
        </w:rPr>
        <w:t>th</w:t>
      </w:r>
      <w:r>
        <w:rPr>
          <w:sz w:val="24"/>
          <w:szCs w:val="24"/>
        </w:rPr>
        <w:t xml:space="preserve"> graders going to high school at Granger next year.  That will impact scheduling and FTE.</w:t>
      </w:r>
    </w:p>
    <w:p w:rsidR="00EE42A3" w:rsidRPr="00EE42A3" w:rsidRDefault="00EE42A3" w:rsidP="00EE42A3">
      <w:pPr>
        <w:pStyle w:val="ListParagraph"/>
        <w:numPr>
          <w:ilvl w:val="0"/>
          <w:numId w:val="2"/>
        </w:numPr>
        <w:rPr>
          <w:sz w:val="24"/>
          <w:szCs w:val="24"/>
        </w:rPr>
      </w:pPr>
      <w:r>
        <w:rPr>
          <w:sz w:val="24"/>
          <w:szCs w:val="24"/>
        </w:rPr>
        <w:t>AYP will end and UCAS will begin.  Schools will be evaluated with a different formula.</w:t>
      </w:r>
    </w:p>
    <w:p w:rsidR="00FC0EEC" w:rsidRPr="00FC0EEC" w:rsidRDefault="00FC0EEC">
      <w:pPr>
        <w:rPr>
          <w:sz w:val="24"/>
          <w:szCs w:val="24"/>
        </w:rPr>
      </w:pPr>
      <w:r>
        <w:rPr>
          <w:sz w:val="24"/>
          <w:szCs w:val="24"/>
        </w:rPr>
        <w:t>Meetings will be held in the future on the third Monday of each month in the school year.  The next meeting will be held on January 14, 2013 at 3:00 p.m.</w:t>
      </w:r>
      <w:r w:rsidR="00EE42A3">
        <w:rPr>
          <w:sz w:val="24"/>
          <w:szCs w:val="24"/>
        </w:rPr>
        <w:t xml:space="preserve">  Ms. Stevens will have testing data to review and compare to align with our goals.  </w:t>
      </w:r>
      <w:bookmarkStart w:id="0" w:name="_GoBack"/>
      <w:bookmarkEnd w:id="0"/>
    </w:p>
    <w:sectPr w:rsidR="00FC0EEC" w:rsidRPr="00FC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819"/>
    <w:multiLevelType w:val="hybridMultilevel"/>
    <w:tmpl w:val="183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F763E"/>
    <w:multiLevelType w:val="hybridMultilevel"/>
    <w:tmpl w:val="0EDC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EC"/>
    <w:rsid w:val="00AF4B7A"/>
    <w:rsid w:val="00B52AEE"/>
    <w:rsid w:val="00DA1734"/>
    <w:rsid w:val="00EE42A3"/>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Barlage, Eileen P</dc:creator>
  <cp:keywords/>
  <dc:description/>
  <cp:lastModifiedBy>Barlage, Eileen P</cp:lastModifiedBy>
  <cp:revision>1</cp:revision>
  <cp:lastPrinted>2012-11-15T21:25:00Z</cp:lastPrinted>
  <dcterms:created xsi:type="dcterms:W3CDTF">2012-11-15T21:03:00Z</dcterms:created>
  <dcterms:modified xsi:type="dcterms:W3CDTF">2012-11-15T21:28:00Z</dcterms:modified>
</cp:coreProperties>
</file>